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A17C" w14:textId="77777777" w:rsidR="008B5B11" w:rsidRDefault="008B5B11">
      <w:pPr>
        <w:rPr>
          <w:b/>
          <w:bCs/>
          <w:sz w:val="52"/>
          <w:szCs w:val="52"/>
          <w:u w:val="single"/>
        </w:rPr>
      </w:pPr>
    </w:p>
    <w:p w14:paraId="682695FC" w14:textId="77777777" w:rsidR="008B5B11" w:rsidRDefault="008B5B11">
      <w:pPr>
        <w:rPr>
          <w:b/>
          <w:bCs/>
          <w:sz w:val="52"/>
          <w:szCs w:val="52"/>
          <w:u w:val="single"/>
        </w:rPr>
      </w:pPr>
    </w:p>
    <w:p w14:paraId="40AF9F5B" w14:textId="24122BC9" w:rsidR="00A03D6B" w:rsidRPr="008B5B11" w:rsidRDefault="00A03D6B">
      <w:pPr>
        <w:rPr>
          <w:b/>
          <w:bCs/>
          <w:sz w:val="72"/>
          <w:szCs w:val="72"/>
          <w:u w:val="single"/>
        </w:rPr>
      </w:pPr>
      <w:r w:rsidRPr="008B5B11">
        <w:rPr>
          <w:b/>
          <w:bCs/>
          <w:sz w:val="72"/>
          <w:szCs w:val="72"/>
          <w:u w:val="single"/>
        </w:rPr>
        <w:t>A votre Attention :</w:t>
      </w:r>
    </w:p>
    <w:p w14:paraId="12BAC529" w14:textId="77777777" w:rsidR="008B5B11" w:rsidRPr="00F73908" w:rsidRDefault="008B5B11">
      <w:pPr>
        <w:rPr>
          <w:b/>
          <w:bCs/>
          <w:sz w:val="52"/>
          <w:szCs w:val="52"/>
          <w:u w:val="single"/>
        </w:rPr>
      </w:pPr>
    </w:p>
    <w:p w14:paraId="1F4515E0" w14:textId="3A4BAC15" w:rsidR="00A03D6B" w:rsidRPr="00F73908" w:rsidRDefault="008B5B1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</w:t>
      </w:r>
      <w:r w:rsidR="00A03D6B" w:rsidRPr="00F73908">
        <w:rPr>
          <w:b/>
          <w:bCs/>
          <w:sz w:val="44"/>
          <w:szCs w:val="44"/>
        </w:rPr>
        <w:t xml:space="preserve"> </w:t>
      </w:r>
      <w:r w:rsidR="00F73908" w:rsidRPr="00F73908">
        <w:rPr>
          <w:b/>
          <w:bCs/>
          <w:sz w:val="44"/>
          <w:szCs w:val="44"/>
        </w:rPr>
        <w:t xml:space="preserve">La </w:t>
      </w:r>
      <w:r w:rsidR="00A03D6B" w:rsidRPr="00F73908">
        <w:rPr>
          <w:b/>
          <w:bCs/>
          <w:sz w:val="44"/>
          <w:szCs w:val="44"/>
        </w:rPr>
        <w:t>conférence de Christophe Oberlin</w:t>
      </w:r>
    </w:p>
    <w:p w14:paraId="729CE2B7" w14:textId="25A197D3" w:rsidR="00A03D6B" w:rsidRPr="00F73908" w:rsidRDefault="00A03D6B">
      <w:pPr>
        <w:rPr>
          <w:b/>
          <w:bCs/>
          <w:sz w:val="36"/>
          <w:szCs w:val="36"/>
        </w:rPr>
      </w:pPr>
      <w:r w:rsidRPr="00F73908">
        <w:rPr>
          <w:b/>
          <w:bCs/>
          <w:sz w:val="36"/>
          <w:szCs w:val="36"/>
        </w:rPr>
        <w:t xml:space="preserve"> </w:t>
      </w:r>
      <w:r w:rsidR="008B5B11">
        <w:rPr>
          <w:b/>
          <w:bCs/>
          <w:sz w:val="36"/>
          <w:szCs w:val="36"/>
        </w:rPr>
        <w:t xml:space="preserve">                            </w:t>
      </w:r>
      <w:r w:rsidRPr="00F73908">
        <w:rPr>
          <w:b/>
          <w:bCs/>
          <w:sz w:val="36"/>
          <w:szCs w:val="36"/>
        </w:rPr>
        <w:t xml:space="preserve"> « Chirurgien et témoin à Gaza »</w:t>
      </w:r>
    </w:p>
    <w:p w14:paraId="6D270F1A" w14:textId="2B54C7D4" w:rsidR="00A03D6B" w:rsidRPr="008B5B11" w:rsidRDefault="00A03D6B" w:rsidP="008B5B11">
      <w:pPr>
        <w:jc w:val="center"/>
        <w:rPr>
          <w:b/>
          <w:bCs/>
          <w:sz w:val="52"/>
          <w:szCs w:val="52"/>
        </w:rPr>
      </w:pPr>
      <w:r w:rsidRPr="008B5B11">
        <w:rPr>
          <w:b/>
          <w:bCs/>
          <w:sz w:val="52"/>
          <w:szCs w:val="52"/>
        </w:rPr>
        <w:t>Le jeudi 14 mars 2024, à 19heur</w:t>
      </w:r>
      <w:r w:rsidR="008B5B11" w:rsidRPr="008B5B11">
        <w:rPr>
          <w:b/>
          <w:bCs/>
          <w:sz w:val="52"/>
          <w:szCs w:val="52"/>
        </w:rPr>
        <w:t>es</w:t>
      </w:r>
    </w:p>
    <w:p w14:paraId="461DCFE8" w14:textId="2C65080F" w:rsidR="00A03D6B" w:rsidRPr="008B5B11" w:rsidRDefault="00A03D6B" w:rsidP="008B5B11">
      <w:pPr>
        <w:jc w:val="center"/>
        <w:rPr>
          <w:b/>
          <w:bCs/>
          <w:sz w:val="52"/>
          <w:szCs w:val="52"/>
        </w:rPr>
      </w:pPr>
      <w:r w:rsidRPr="008B5B11">
        <w:rPr>
          <w:b/>
          <w:bCs/>
          <w:sz w:val="52"/>
          <w:szCs w:val="52"/>
        </w:rPr>
        <w:t>Se tiendra à la Maison de l’Avenir</w:t>
      </w:r>
    </w:p>
    <w:p w14:paraId="76E9BC18" w14:textId="30E0C3D7" w:rsidR="00F73908" w:rsidRPr="00F73908" w:rsidRDefault="008B5B11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</w:t>
      </w:r>
      <w:r w:rsidR="00F73908" w:rsidRPr="00F73908">
        <w:rPr>
          <w:i/>
          <w:iCs/>
        </w:rPr>
        <w:t>(</w:t>
      </w:r>
      <w:proofErr w:type="gramStart"/>
      <w:r w:rsidR="00F73908" w:rsidRPr="00F73908">
        <w:rPr>
          <w:i/>
          <w:iCs/>
        </w:rPr>
        <w:t>sous</w:t>
      </w:r>
      <w:proofErr w:type="gramEnd"/>
      <w:r w:rsidR="00F73908" w:rsidRPr="00F73908">
        <w:rPr>
          <w:i/>
          <w:iCs/>
        </w:rPr>
        <w:t xml:space="preserve"> l’Eglise de </w:t>
      </w:r>
      <w:proofErr w:type="spellStart"/>
      <w:r w:rsidR="00F73908" w:rsidRPr="00F73908">
        <w:rPr>
          <w:i/>
          <w:iCs/>
        </w:rPr>
        <w:t>Solaure</w:t>
      </w:r>
      <w:proofErr w:type="spellEnd"/>
      <w:r w:rsidR="00F73908" w:rsidRPr="00F73908">
        <w:rPr>
          <w:i/>
          <w:iCs/>
        </w:rPr>
        <w:t>)</w:t>
      </w:r>
    </w:p>
    <w:p w14:paraId="19EF36F6" w14:textId="7EC6055D" w:rsidR="00A03D6B" w:rsidRPr="00DE5F67" w:rsidRDefault="008B5B1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</w:t>
      </w:r>
      <w:r w:rsidR="00A03D6B" w:rsidRPr="00DE5F67">
        <w:rPr>
          <w:b/>
          <w:bCs/>
          <w:sz w:val="32"/>
          <w:szCs w:val="32"/>
        </w:rPr>
        <w:t>1 rue Auguste-</w:t>
      </w:r>
      <w:proofErr w:type="spellStart"/>
      <w:r w:rsidR="00A03D6B" w:rsidRPr="00DE5F67">
        <w:rPr>
          <w:b/>
          <w:bCs/>
          <w:sz w:val="32"/>
          <w:szCs w:val="32"/>
        </w:rPr>
        <w:t>Keufer</w:t>
      </w:r>
      <w:proofErr w:type="spellEnd"/>
      <w:r w:rsidR="00A03D6B" w:rsidRPr="00DE5F67">
        <w:rPr>
          <w:b/>
          <w:bCs/>
          <w:sz w:val="32"/>
          <w:szCs w:val="32"/>
        </w:rPr>
        <w:t xml:space="preserve"> St Etienne</w:t>
      </w:r>
    </w:p>
    <w:p w14:paraId="2F7E0258" w14:textId="1B98CB7C" w:rsidR="00A03D6B" w:rsidRDefault="008B5B1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</w:t>
      </w:r>
      <w:r w:rsidR="00A03D6B" w:rsidRPr="00DE5F67">
        <w:rPr>
          <w:b/>
          <w:bCs/>
          <w:sz w:val="32"/>
          <w:szCs w:val="32"/>
        </w:rPr>
        <w:t xml:space="preserve">Tram </w:t>
      </w:r>
      <w:proofErr w:type="gramStart"/>
      <w:r w:rsidR="00A03D6B" w:rsidRPr="00DE5F67">
        <w:rPr>
          <w:b/>
          <w:bCs/>
          <w:sz w:val="32"/>
          <w:szCs w:val="32"/>
        </w:rPr>
        <w:t>1  arrêt</w:t>
      </w:r>
      <w:proofErr w:type="gramEnd"/>
      <w:r w:rsidR="00A03D6B" w:rsidRPr="00DE5F67">
        <w:rPr>
          <w:b/>
          <w:bCs/>
          <w:sz w:val="32"/>
          <w:szCs w:val="32"/>
        </w:rPr>
        <w:t xml:space="preserve"> Paul-Louis Courier </w:t>
      </w:r>
    </w:p>
    <w:p w14:paraId="6135EC6E" w14:textId="77777777" w:rsidR="008B5B11" w:rsidRPr="00DE5F67" w:rsidRDefault="008B5B11">
      <w:pPr>
        <w:rPr>
          <w:b/>
          <w:bCs/>
          <w:sz w:val="32"/>
          <w:szCs w:val="32"/>
        </w:rPr>
      </w:pPr>
    </w:p>
    <w:p w14:paraId="1A8EFAD5" w14:textId="3F4A6504" w:rsidR="00A03D6B" w:rsidRDefault="00A03D6B" w:rsidP="008B5B11">
      <w:pPr>
        <w:jc w:val="center"/>
        <w:rPr>
          <w:b/>
          <w:bCs/>
          <w:sz w:val="52"/>
          <w:szCs w:val="52"/>
          <w:u w:val="single"/>
        </w:rPr>
      </w:pPr>
      <w:r w:rsidRPr="00DE5F67">
        <w:rPr>
          <w:b/>
          <w:bCs/>
          <w:sz w:val="52"/>
          <w:szCs w:val="52"/>
          <w:u w:val="single"/>
        </w:rPr>
        <w:t xml:space="preserve">Et non à la Faculté de médecine comme </w:t>
      </w:r>
      <w:r w:rsidR="008B5B11">
        <w:rPr>
          <w:b/>
          <w:bCs/>
          <w:sz w:val="52"/>
          <w:szCs w:val="52"/>
          <w:u w:val="single"/>
        </w:rPr>
        <w:t xml:space="preserve">                                                                                    </w:t>
      </w:r>
      <w:r w:rsidRPr="00DE5F67">
        <w:rPr>
          <w:b/>
          <w:bCs/>
          <w:sz w:val="52"/>
          <w:szCs w:val="52"/>
          <w:u w:val="single"/>
        </w:rPr>
        <w:t>prévu initialement</w:t>
      </w:r>
    </w:p>
    <w:p w14:paraId="0AC68050" w14:textId="77777777" w:rsidR="008B5B11" w:rsidRDefault="008B5B11" w:rsidP="008B5B11">
      <w:pPr>
        <w:jc w:val="center"/>
        <w:rPr>
          <w:b/>
          <w:bCs/>
          <w:sz w:val="52"/>
          <w:szCs w:val="52"/>
          <w:u w:val="single"/>
        </w:rPr>
      </w:pPr>
    </w:p>
    <w:p w14:paraId="7FAC7D29" w14:textId="76A011C1" w:rsidR="00DE5F67" w:rsidRPr="008B5B11" w:rsidRDefault="00DE5F67">
      <w:pPr>
        <w:rPr>
          <w:b/>
          <w:bCs/>
        </w:rPr>
      </w:pPr>
      <w:proofErr w:type="spellStart"/>
      <w:r w:rsidRPr="008B5B11">
        <w:rPr>
          <w:b/>
          <w:bCs/>
        </w:rPr>
        <w:t>Afps</w:t>
      </w:r>
      <w:proofErr w:type="spellEnd"/>
      <w:r w:rsidRPr="008B5B11">
        <w:rPr>
          <w:b/>
          <w:bCs/>
        </w:rPr>
        <w:t xml:space="preserve"> 42   </w:t>
      </w:r>
      <w:r w:rsidR="00820796" w:rsidRPr="008B5B11">
        <w:rPr>
          <w:b/>
          <w:bCs/>
        </w:rPr>
        <w:t xml:space="preserve">      </w:t>
      </w:r>
      <w:r w:rsidRPr="008B5B11">
        <w:rPr>
          <w:b/>
          <w:bCs/>
        </w:rPr>
        <w:t xml:space="preserve">  </w:t>
      </w:r>
      <w:r w:rsidR="00820796" w:rsidRPr="008B5B11">
        <w:rPr>
          <w:b/>
          <w:bCs/>
        </w:rPr>
        <w:t>CCFD / Terre Solidaire</w:t>
      </w:r>
    </w:p>
    <w:p w14:paraId="229BE26F" w14:textId="77777777" w:rsidR="00DE5F67" w:rsidRPr="00DE5F67" w:rsidRDefault="00DE5F67">
      <w:pPr>
        <w:rPr>
          <w:b/>
          <w:bCs/>
          <w:sz w:val="52"/>
          <w:szCs w:val="52"/>
          <w:u w:val="single"/>
        </w:rPr>
      </w:pPr>
    </w:p>
    <w:sectPr w:rsidR="00DE5F67" w:rsidRPr="00DE5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6B"/>
    <w:rsid w:val="00820796"/>
    <w:rsid w:val="008B5B11"/>
    <w:rsid w:val="00A03D6B"/>
    <w:rsid w:val="00DD7854"/>
    <w:rsid w:val="00DE5F67"/>
    <w:rsid w:val="00F13397"/>
    <w:rsid w:val="00F7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F185"/>
  <w15:chartTrackingRefBased/>
  <w15:docId w15:val="{6C49A1D8-06E5-4C0F-845D-24273B6B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9</cp:revision>
  <cp:lastPrinted>2024-03-07T12:43:00Z</cp:lastPrinted>
  <dcterms:created xsi:type="dcterms:W3CDTF">2024-03-06T17:19:00Z</dcterms:created>
  <dcterms:modified xsi:type="dcterms:W3CDTF">2024-03-07T12:43:00Z</dcterms:modified>
</cp:coreProperties>
</file>