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993CE" w14:textId="77777777" w:rsidR="00E420EC" w:rsidRPr="005E173C" w:rsidRDefault="00E420EC" w:rsidP="005E173C">
      <w:pPr>
        <w:pStyle w:val="AIAdditionalinformationtext"/>
        <w:spacing w:after="0" w:line="240" w:lineRule="auto"/>
        <w:rPr>
          <w:rFonts w:ascii="Times New Roman" w:hAnsi="Times New Roman"/>
          <w:sz w:val="24"/>
          <w:szCs w:val="24"/>
          <w:lang w:val="fr-FR"/>
        </w:rPr>
      </w:pPr>
    </w:p>
    <w:p w14:paraId="26481869" w14:textId="77777777" w:rsidR="00FA68AB" w:rsidRPr="005E173C" w:rsidRDefault="00FA68AB" w:rsidP="005E173C">
      <w:pPr>
        <w:pStyle w:val="AIAdditionalinformationtext"/>
        <w:spacing w:after="0" w:line="240" w:lineRule="auto"/>
        <w:rPr>
          <w:rFonts w:ascii="Times New Roman" w:hAnsi="Times New Roman"/>
          <w:sz w:val="24"/>
          <w:szCs w:val="24"/>
          <w:lang w:val="fr-FR"/>
        </w:rPr>
      </w:pPr>
    </w:p>
    <w:p w14:paraId="36DD2E11" w14:textId="77777777" w:rsidR="00FA68AB" w:rsidRPr="005E173C" w:rsidRDefault="00FA68AB" w:rsidP="005E173C">
      <w:pPr>
        <w:pStyle w:val="AIAdditionalinformationtext"/>
        <w:spacing w:after="0" w:line="240" w:lineRule="auto"/>
        <w:jc w:val="right"/>
        <w:rPr>
          <w:rFonts w:ascii="Times New Roman" w:hAnsi="Times New Roman"/>
          <w:sz w:val="24"/>
          <w:szCs w:val="24"/>
          <w:lang w:val="fr-FR" w:eastAsia="fr-FR"/>
        </w:rPr>
      </w:pPr>
      <w:bookmarkStart w:id="0" w:name="_GoBack"/>
      <w:bookmarkEnd w:id="0"/>
      <w:r w:rsidRPr="005E173C">
        <w:rPr>
          <w:rFonts w:ascii="Times New Roman" w:hAnsi="Times New Roman"/>
          <w:sz w:val="24"/>
          <w:szCs w:val="24"/>
          <w:lang w:val="fr-FR" w:eastAsia="fr-FR"/>
        </w:rPr>
        <w:t xml:space="preserve">Monsieur le Président </w:t>
      </w:r>
      <w:r w:rsidR="005E173C" w:rsidRPr="005E173C">
        <w:rPr>
          <w:rFonts w:ascii="Times New Roman" w:hAnsi="Times New Roman"/>
          <w:sz w:val="24"/>
          <w:szCs w:val="24"/>
          <w:lang w:val="fr-FR" w:eastAsia="fr-FR"/>
        </w:rPr>
        <w:t>de l</w:t>
      </w:r>
      <w:r w:rsidR="005E173C">
        <w:rPr>
          <w:rFonts w:ascii="Times New Roman" w:hAnsi="Times New Roman"/>
          <w:sz w:val="24"/>
          <w:szCs w:val="24"/>
          <w:lang w:val="fr-FR" w:eastAsia="fr-FR"/>
        </w:rPr>
        <w:t>’A</w:t>
      </w:r>
      <w:r w:rsidR="005E173C" w:rsidRPr="005E173C">
        <w:rPr>
          <w:rFonts w:ascii="Times New Roman" w:hAnsi="Times New Roman"/>
          <w:sz w:val="24"/>
          <w:szCs w:val="24"/>
          <w:lang w:val="fr-FR" w:eastAsia="fr-FR"/>
        </w:rPr>
        <w:t>ssociation médical</w:t>
      </w:r>
      <w:r w:rsidR="009A441C">
        <w:rPr>
          <w:rFonts w:ascii="Times New Roman" w:hAnsi="Times New Roman"/>
          <w:sz w:val="24"/>
          <w:szCs w:val="24"/>
          <w:lang w:val="fr-FR" w:eastAsia="fr-FR"/>
        </w:rPr>
        <w:t>e</w:t>
      </w:r>
      <w:r w:rsidR="005E173C" w:rsidRPr="005E173C">
        <w:rPr>
          <w:rFonts w:ascii="Times New Roman" w:hAnsi="Times New Roman"/>
          <w:sz w:val="24"/>
          <w:szCs w:val="24"/>
          <w:lang w:val="fr-FR" w:eastAsia="fr-FR"/>
        </w:rPr>
        <w:t xml:space="preserve"> israélienne</w:t>
      </w:r>
    </w:p>
    <w:p w14:paraId="5E3D054F" w14:textId="77777777" w:rsidR="005E173C" w:rsidRPr="005E173C" w:rsidRDefault="005E173C" w:rsidP="005E173C">
      <w:pPr>
        <w:pStyle w:val="AIAdditionalinformationtext"/>
        <w:spacing w:after="0" w:line="240" w:lineRule="auto"/>
        <w:jc w:val="right"/>
        <w:rPr>
          <w:rFonts w:ascii="Times New Roman" w:hAnsi="Times New Roman"/>
          <w:sz w:val="24"/>
          <w:szCs w:val="24"/>
        </w:rPr>
      </w:pPr>
      <w:r w:rsidRPr="005E173C">
        <w:rPr>
          <w:rFonts w:ascii="Times New Roman" w:hAnsi="Times New Roman"/>
          <w:sz w:val="24"/>
          <w:szCs w:val="24"/>
        </w:rPr>
        <w:t xml:space="preserve">2 Twin Towers, 35 </w:t>
      </w:r>
      <w:proofErr w:type="spellStart"/>
      <w:r w:rsidRPr="005E173C">
        <w:rPr>
          <w:rFonts w:ascii="Times New Roman" w:hAnsi="Times New Roman"/>
          <w:sz w:val="24"/>
          <w:szCs w:val="24"/>
        </w:rPr>
        <w:t>Jabotinsky</w:t>
      </w:r>
      <w:proofErr w:type="spellEnd"/>
      <w:r w:rsidRPr="005E173C">
        <w:rPr>
          <w:rFonts w:ascii="Times New Roman" w:hAnsi="Times New Roman"/>
          <w:sz w:val="24"/>
          <w:szCs w:val="24"/>
        </w:rPr>
        <w:t xml:space="preserve"> St., P.O. Box 3566</w:t>
      </w:r>
    </w:p>
    <w:p w14:paraId="66019E4F" w14:textId="77777777" w:rsidR="005E173C" w:rsidRPr="005E173C" w:rsidRDefault="005E173C" w:rsidP="005E173C">
      <w:pPr>
        <w:pStyle w:val="AIAdditionalinformationtext"/>
        <w:spacing w:after="0" w:line="240" w:lineRule="auto"/>
        <w:jc w:val="right"/>
        <w:rPr>
          <w:rFonts w:ascii="Times New Roman" w:hAnsi="Times New Roman"/>
          <w:sz w:val="24"/>
          <w:szCs w:val="24"/>
          <w:lang w:val="fr-FR"/>
        </w:rPr>
      </w:pPr>
      <w:r w:rsidRPr="005E173C">
        <w:rPr>
          <w:rFonts w:ascii="Times New Roman" w:hAnsi="Times New Roman"/>
          <w:sz w:val="24"/>
          <w:szCs w:val="24"/>
          <w:lang w:val="fr-FR"/>
        </w:rPr>
        <w:t xml:space="preserve">52136 </w:t>
      </w:r>
      <w:proofErr w:type="spellStart"/>
      <w:r w:rsidRPr="005E173C">
        <w:rPr>
          <w:rFonts w:ascii="Times New Roman" w:hAnsi="Times New Roman"/>
          <w:sz w:val="24"/>
          <w:szCs w:val="24"/>
          <w:lang w:val="fr-FR"/>
        </w:rPr>
        <w:t>Ramat</w:t>
      </w:r>
      <w:proofErr w:type="spellEnd"/>
      <w:r w:rsidRPr="005E173C">
        <w:rPr>
          <w:rFonts w:ascii="Times New Roman" w:hAnsi="Times New Roman"/>
          <w:sz w:val="24"/>
          <w:szCs w:val="24"/>
          <w:lang w:val="fr-FR"/>
        </w:rPr>
        <w:t>-Gan</w:t>
      </w:r>
    </w:p>
    <w:p w14:paraId="67232B24" w14:textId="77777777" w:rsidR="005E173C" w:rsidRPr="005E173C" w:rsidRDefault="005E173C" w:rsidP="005E173C">
      <w:pPr>
        <w:pStyle w:val="AIAdditionalinformationtext"/>
        <w:spacing w:after="0" w:line="240" w:lineRule="auto"/>
        <w:jc w:val="right"/>
        <w:rPr>
          <w:rFonts w:ascii="Times New Roman" w:hAnsi="Times New Roman"/>
          <w:sz w:val="24"/>
          <w:szCs w:val="24"/>
          <w:lang w:val="en-US"/>
        </w:rPr>
      </w:pPr>
      <w:r w:rsidRPr="005E173C">
        <w:rPr>
          <w:rFonts w:ascii="Times New Roman" w:hAnsi="Times New Roman"/>
          <w:sz w:val="24"/>
          <w:szCs w:val="24"/>
          <w:lang w:val="en-US"/>
        </w:rPr>
        <w:t>Israel</w:t>
      </w:r>
    </w:p>
    <w:p w14:paraId="4B3AFA3D" w14:textId="77777777" w:rsidR="00FA68AB" w:rsidRPr="005E173C" w:rsidRDefault="00FA68AB" w:rsidP="005E173C">
      <w:pPr>
        <w:pStyle w:val="AIAdditionalinformationtext"/>
        <w:tabs>
          <w:tab w:val="left" w:pos="3356"/>
          <w:tab w:val="left" w:pos="5129"/>
          <w:tab w:val="right" w:pos="9072"/>
        </w:tabs>
        <w:spacing w:after="0" w:line="240" w:lineRule="auto"/>
        <w:jc w:val="right"/>
        <w:rPr>
          <w:rFonts w:ascii="Times New Roman" w:hAnsi="Times New Roman"/>
          <w:sz w:val="24"/>
          <w:szCs w:val="24"/>
          <w:lang w:val="en-US" w:eastAsia="fr-FR"/>
        </w:rPr>
      </w:pPr>
      <w:r w:rsidRPr="005E173C">
        <w:rPr>
          <w:rFonts w:ascii="Times New Roman" w:hAnsi="Times New Roman"/>
          <w:sz w:val="24"/>
          <w:szCs w:val="24"/>
          <w:lang w:val="en-US" w:eastAsia="fr-FR"/>
        </w:rPr>
        <w:tab/>
      </w:r>
      <w:r w:rsidRPr="005E173C">
        <w:rPr>
          <w:rFonts w:ascii="Times New Roman" w:hAnsi="Times New Roman"/>
          <w:sz w:val="24"/>
          <w:szCs w:val="24"/>
          <w:lang w:val="en-US" w:eastAsia="fr-FR"/>
        </w:rPr>
        <w:tab/>
      </w:r>
      <w:r w:rsidRPr="005E173C">
        <w:rPr>
          <w:rFonts w:ascii="Times New Roman" w:hAnsi="Times New Roman"/>
          <w:sz w:val="24"/>
          <w:szCs w:val="24"/>
          <w:lang w:val="en-US" w:eastAsia="fr-FR"/>
        </w:rPr>
        <w:tab/>
      </w:r>
      <w:r w:rsidRPr="005E173C">
        <w:rPr>
          <w:rFonts w:ascii="Times New Roman" w:hAnsi="Times New Roman"/>
          <w:sz w:val="24"/>
          <w:szCs w:val="24"/>
          <w:lang w:val="en-US" w:eastAsia="fr-FR"/>
        </w:rPr>
        <w:tab/>
      </w:r>
      <w:hyperlink r:id="rId7" w:history="1">
        <w:r w:rsidR="005E173C" w:rsidRPr="00B45AAF">
          <w:rPr>
            <w:rStyle w:val="Lienhypertexte"/>
            <w:rFonts w:ascii="Times New Roman" w:hAnsi="Times New Roman"/>
            <w:sz w:val="24"/>
            <w:szCs w:val="24"/>
            <w:lang w:val="en-US" w:eastAsia="fr-FR"/>
          </w:rPr>
          <w:t>eidelman@ima.org.il</w:t>
        </w:r>
      </w:hyperlink>
      <w:r w:rsidR="005E173C">
        <w:rPr>
          <w:rFonts w:ascii="Times New Roman" w:hAnsi="Times New Roman"/>
          <w:sz w:val="24"/>
          <w:szCs w:val="24"/>
          <w:lang w:val="en-US" w:eastAsia="fr-FR"/>
        </w:rPr>
        <w:t xml:space="preserve"> </w:t>
      </w:r>
    </w:p>
    <w:p w14:paraId="309EE129" w14:textId="77777777" w:rsidR="00FA68AB" w:rsidRPr="005E173C" w:rsidRDefault="00FA68AB" w:rsidP="005E173C">
      <w:pPr>
        <w:pStyle w:val="AIAdditionalinformationtext"/>
        <w:spacing w:after="0" w:line="240" w:lineRule="auto"/>
        <w:jc w:val="both"/>
        <w:rPr>
          <w:rFonts w:ascii="Times New Roman" w:hAnsi="Times New Roman"/>
          <w:sz w:val="24"/>
          <w:szCs w:val="24"/>
          <w:lang w:val="en-US"/>
        </w:rPr>
      </w:pPr>
    </w:p>
    <w:p w14:paraId="5A30A40E" w14:textId="77777777" w:rsidR="00FA68AB" w:rsidRPr="005E173C" w:rsidRDefault="00FA68AB" w:rsidP="005E173C">
      <w:pPr>
        <w:pStyle w:val="AIAdditionalinformationtext"/>
        <w:spacing w:after="0" w:line="240" w:lineRule="auto"/>
        <w:jc w:val="both"/>
        <w:rPr>
          <w:rFonts w:ascii="Times New Roman" w:hAnsi="Times New Roman"/>
          <w:sz w:val="24"/>
          <w:szCs w:val="24"/>
          <w:lang w:val="en-US"/>
        </w:rPr>
      </w:pPr>
    </w:p>
    <w:p w14:paraId="171295D7" w14:textId="77777777" w:rsidR="00FA68AB" w:rsidRPr="005E173C" w:rsidRDefault="00FA68AB" w:rsidP="005E173C">
      <w:pPr>
        <w:pStyle w:val="AIAdditionalinformationtext"/>
        <w:spacing w:after="0" w:line="240" w:lineRule="auto"/>
        <w:jc w:val="both"/>
        <w:rPr>
          <w:rFonts w:ascii="Times New Roman" w:hAnsi="Times New Roman"/>
          <w:sz w:val="24"/>
          <w:szCs w:val="24"/>
          <w:lang w:val="en-US"/>
        </w:rPr>
      </w:pPr>
    </w:p>
    <w:p w14:paraId="3F0B0A09" w14:textId="77777777" w:rsidR="00FA68AB" w:rsidRPr="005E173C" w:rsidRDefault="00FA68AB" w:rsidP="005E173C">
      <w:pPr>
        <w:pStyle w:val="AIAdditionalinformationtext"/>
        <w:spacing w:after="0" w:line="240" w:lineRule="auto"/>
        <w:jc w:val="both"/>
        <w:rPr>
          <w:rFonts w:ascii="Times New Roman" w:hAnsi="Times New Roman"/>
          <w:sz w:val="24"/>
          <w:szCs w:val="24"/>
          <w:lang w:val="fr-FR"/>
        </w:rPr>
      </w:pPr>
      <w:r w:rsidRPr="005E173C">
        <w:rPr>
          <w:rFonts w:ascii="Times New Roman" w:hAnsi="Times New Roman"/>
          <w:sz w:val="24"/>
          <w:szCs w:val="24"/>
          <w:lang w:val="fr-FR"/>
        </w:rPr>
        <w:t>Monsieur le Président,</w:t>
      </w:r>
    </w:p>
    <w:p w14:paraId="258CC633" w14:textId="77777777" w:rsidR="00FA68AB" w:rsidRPr="005E173C" w:rsidRDefault="00FA68AB" w:rsidP="005E173C">
      <w:pPr>
        <w:pStyle w:val="AIAdditionalinformationtext"/>
        <w:spacing w:after="0" w:line="240" w:lineRule="auto"/>
        <w:jc w:val="both"/>
        <w:rPr>
          <w:rFonts w:ascii="Times New Roman" w:hAnsi="Times New Roman"/>
          <w:sz w:val="24"/>
          <w:szCs w:val="24"/>
          <w:lang w:val="fr-FR"/>
        </w:rPr>
      </w:pPr>
    </w:p>
    <w:p w14:paraId="249C5E95" w14:textId="77777777" w:rsidR="00FA68AB" w:rsidRPr="005E173C" w:rsidRDefault="00FA68AB" w:rsidP="005E173C">
      <w:pPr>
        <w:pStyle w:val="AIAdditionalinformationtext"/>
        <w:spacing w:after="0" w:line="240" w:lineRule="auto"/>
        <w:jc w:val="both"/>
        <w:rPr>
          <w:rFonts w:ascii="Times New Roman" w:hAnsi="Times New Roman"/>
          <w:spacing w:val="-1"/>
          <w:sz w:val="24"/>
          <w:szCs w:val="24"/>
          <w:lang w:val="fr-FR"/>
        </w:rPr>
      </w:pPr>
      <w:r w:rsidRPr="005E173C">
        <w:rPr>
          <w:rFonts w:ascii="Times New Roman" w:hAnsi="Times New Roman"/>
          <w:spacing w:val="-1"/>
          <w:sz w:val="24"/>
          <w:szCs w:val="24"/>
          <w:lang w:val="fr-FR"/>
        </w:rPr>
        <w:t xml:space="preserve">À la suite d’informations communiquées par l’ACAT-France, je tiens à vous faire part de ma vive réprobation face aux mauvais traitements auxquels a été soumis le journaliste palestinien </w:t>
      </w:r>
      <w:r w:rsidRPr="005E173C">
        <w:rPr>
          <w:rFonts w:ascii="Times New Roman" w:hAnsi="Times New Roman"/>
          <w:b/>
          <w:spacing w:val="-1"/>
          <w:sz w:val="24"/>
          <w:szCs w:val="24"/>
          <w:lang w:val="fr-FR"/>
        </w:rPr>
        <w:t>Mohammed al-</w:t>
      </w:r>
      <w:proofErr w:type="spellStart"/>
      <w:r w:rsidRPr="005E173C">
        <w:rPr>
          <w:rFonts w:ascii="Times New Roman" w:hAnsi="Times New Roman"/>
          <w:b/>
          <w:spacing w:val="-1"/>
          <w:sz w:val="24"/>
          <w:szCs w:val="24"/>
          <w:lang w:val="fr-FR"/>
        </w:rPr>
        <w:t>Qiq</w:t>
      </w:r>
      <w:proofErr w:type="spellEnd"/>
      <w:r w:rsidRPr="005E173C">
        <w:rPr>
          <w:rFonts w:ascii="Times New Roman" w:hAnsi="Times New Roman"/>
          <w:spacing w:val="-1"/>
          <w:sz w:val="24"/>
          <w:szCs w:val="24"/>
          <w:lang w:val="fr-FR"/>
        </w:rPr>
        <w:t xml:space="preserve"> par le personnel médical de l’hôpital d’Afula.</w:t>
      </w:r>
    </w:p>
    <w:p w14:paraId="1DE53B9E" w14:textId="77777777" w:rsidR="00FA68AB" w:rsidRPr="005E173C" w:rsidRDefault="00FA68AB" w:rsidP="005E173C">
      <w:pPr>
        <w:pStyle w:val="AIAdditionalinformationtext"/>
        <w:spacing w:after="0" w:line="240" w:lineRule="auto"/>
        <w:jc w:val="both"/>
        <w:rPr>
          <w:rFonts w:ascii="Times New Roman" w:hAnsi="Times New Roman"/>
          <w:spacing w:val="-1"/>
          <w:sz w:val="24"/>
          <w:szCs w:val="24"/>
          <w:lang w:val="fr-FR"/>
        </w:rPr>
      </w:pPr>
    </w:p>
    <w:p w14:paraId="7E2CECCB" w14:textId="77777777" w:rsidR="00FA68AB" w:rsidRDefault="00FA68AB" w:rsidP="005E173C">
      <w:pPr>
        <w:pStyle w:val="NormalWeb"/>
        <w:spacing w:before="0" w:beforeAutospacing="0" w:after="0" w:afterAutospacing="0"/>
        <w:jc w:val="both"/>
        <w:rPr>
          <w:bCs/>
        </w:rPr>
      </w:pPr>
      <w:r w:rsidRPr="005E173C">
        <w:t>Mohammed al-</w:t>
      </w:r>
      <w:proofErr w:type="spellStart"/>
      <w:r w:rsidRPr="005E173C">
        <w:t>Qiq</w:t>
      </w:r>
      <w:proofErr w:type="spellEnd"/>
      <w:r w:rsidRPr="005E173C">
        <w:t xml:space="preserve"> mène une grève de la faim depuis plus de deux mois pour protester contre sa torture et son placement en détention administrative. </w:t>
      </w:r>
      <w:r w:rsidRPr="005E173C">
        <w:rPr>
          <w:bCs/>
        </w:rPr>
        <w:t>Le 30 décembre, son état de santé se détériorant, il a été transféré à l’hôpital d’Afula où les gardiens de prison l’ont attaché à son lit et ont aidé à plusieurs reprises le personnel médical à lui poser une intraveineuse pour le traiter de force. M. Al-</w:t>
      </w:r>
      <w:proofErr w:type="spellStart"/>
      <w:r w:rsidRPr="005E173C">
        <w:rPr>
          <w:bCs/>
        </w:rPr>
        <w:t>Qiq</w:t>
      </w:r>
      <w:proofErr w:type="spellEnd"/>
      <w:r w:rsidRPr="005E173C">
        <w:rPr>
          <w:bCs/>
        </w:rPr>
        <w:t xml:space="preserve"> avait pourtant clairement notifié son refus de recevoir un traitement. Ce traitement forcé a été autorisé par le Comité d’éthique médical de l’hôpital alors même qu’il constitue une forme de traitement cruel, inhumain et dégradant selon le Rapporteur spécial des Nations unies sur la torture.</w:t>
      </w:r>
    </w:p>
    <w:p w14:paraId="1C852421" w14:textId="77777777" w:rsidR="001F5F75" w:rsidRPr="005E173C" w:rsidRDefault="001F5F75" w:rsidP="005E173C">
      <w:pPr>
        <w:pStyle w:val="NormalWeb"/>
        <w:spacing w:before="0" w:beforeAutospacing="0" w:after="0" w:afterAutospacing="0"/>
        <w:jc w:val="both"/>
        <w:rPr>
          <w:bCs/>
        </w:rPr>
      </w:pPr>
    </w:p>
    <w:p w14:paraId="3AC7CD8C" w14:textId="77777777" w:rsidR="00FA68AB" w:rsidRPr="005E173C" w:rsidRDefault="00FA68AB" w:rsidP="005E173C">
      <w:pPr>
        <w:pStyle w:val="NormalWeb"/>
        <w:spacing w:before="0" w:beforeAutospacing="0" w:after="0" w:afterAutospacing="0"/>
        <w:jc w:val="both"/>
        <w:rPr>
          <w:bCs/>
        </w:rPr>
      </w:pPr>
      <w:r w:rsidRPr="005E173C">
        <w:rPr>
          <w:bCs/>
        </w:rPr>
        <w:t>Il s’</w:t>
      </w:r>
      <w:proofErr w:type="spellStart"/>
      <w:r w:rsidRPr="005E173C">
        <w:rPr>
          <w:bCs/>
        </w:rPr>
        <w:t>agit-là</w:t>
      </w:r>
      <w:proofErr w:type="spellEnd"/>
      <w:r w:rsidRPr="005E173C">
        <w:rPr>
          <w:bCs/>
        </w:rPr>
        <w:t xml:space="preserve"> d’une violation de la Convention contre la torture des Nations unies</w:t>
      </w:r>
      <w:r w:rsidR="001B53C9" w:rsidRPr="005E173C">
        <w:rPr>
          <w:bCs/>
        </w:rPr>
        <w:t xml:space="preserve"> et de l’éthique médicale telle qu’envisagée par l’Association médicale mondiale dans la Déclaration de Malte sur les grévistes de la faim.</w:t>
      </w:r>
    </w:p>
    <w:p w14:paraId="1E25393F" w14:textId="77777777" w:rsidR="00FA68AB" w:rsidRPr="005E173C" w:rsidRDefault="00FA68AB" w:rsidP="005E17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hAnsi="Times New Roman"/>
          <w:sz w:val="24"/>
          <w:szCs w:val="24"/>
        </w:rPr>
      </w:pPr>
    </w:p>
    <w:p w14:paraId="1511E102" w14:textId="77777777" w:rsidR="00FA68AB" w:rsidRPr="005E173C" w:rsidRDefault="00FA68AB" w:rsidP="005E17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ascii="Times New Roman" w:eastAsia="Times New Roman" w:hAnsi="Times New Roman"/>
          <w:spacing w:val="-1"/>
          <w:sz w:val="24"/>
          <w:szCs w:val="24"/>
          <w:lang w:eastAsia="ar-SA"/>
        </w:rPr>
      </w:pPr>
      <w:r w:rsidRPr="005E173C">
        <w:rPr>
          <w:rFonts w:ascii="Times New Roman" w:eastAsia="Times New Roman" w:hAnsi="Times New Roman"/>
          <w:spacing w:val="-1"/>
          <w:sz w:val="24"/>
          <w:szCs w:val="24"/>
          <w:lang w:eastAsia="ar-SA"/>
        </w:rPr>
        <w:t xml:space="preserve">En </w:t>
      </w:r>
      <w:r w:rsidR="001B53C9" w:rsidRPr="005E173C">
        <w:rPr>
          <w:rFonts w:ascii="Times New Roman" w:eastAsia="Times New Roman" w:hAnsi="Times New Roman"/>
          <w:spacing w:val="-1"/>
          <w:sz w:val="24"/>
          <w:szCs w:val="24"/>
          <w:lang w:eastAsia="ar-SA"/>
        </w:rPr>
        <w:t>tant que membre de l’AMM je vous demande de bien vouloir</w:t>
      </w:r>
      <w:r w:rsidRPr="005E173C">
        <w:rPr>
          <w:rFonts w:ascii="Times New Roman" w:eastAsia="Times New Roman" w:hAnsi="Times New Roman"/>
          <w:spacing w:val="-1"/>
          <w:sz w:val="24"/>
          <w:szCs w:val="24"/>
          <w:lang w:eastAsia="ar-SA"/>
        </w:rPr>
        <w:t xml:space="preserve"> :</w:t>
      </w:r>
    </w:p>
    <w:p w14:paraId="69F1C943" w14:textId="77777777" w:rsidR="00FA68AB" w:rsidRPr="005E173C" w:rsidRDefault="00FA68AB" w:rsidP="005E173C">
      <w:pPr>
        <w:widowControl w:val="0"/>
        <w:autoSpaceDE w:val="0"/>
        <w:autoSpaceDN w:val="0"/>
        <w:adjustRightInd w:val="0"/>
        <w:spacing w:after="0" w:line="240" w:lineRule="auto"/>
        <w:jc w:val="both"/>
        <w:rPr>
          <w:rFonts w:ascii="Times New Roman" w:hAnsi="Times New Roman"/>
          <w:sz w:val="24"/>
          <w:szCs w:val="24"/>
          <w:lang w:eastAsia="fr-FR"/>
        </w:rPr>
      </w:pPr>
    </w:p>
    <w:p w14:paraId="7BC310BD" w14:textId="77777777" w:rsidR="005E173C" w:rsidRPr="005E173C" w:rsidRDefault="001F5F75" w:rsidP="005E173C">
      <w:pPr>
        <w:widowControl w:val="0"/>
        <w:numPr>
          <w:ilvl w:val="0"/>
          <w:numId w:val="1"/>
        </w:numPr>
        <w:autoSpaceDE w:val="0"/>
        <w:autoSpaceDN w:val="0"/>
        <w:adjustRightInd w:val="0"/>
        <w:spacing w:after="0" w:line="240" w:lineRule="auto"/>
        <w:jc w:val="both"/>
        <w:rPr>
          <w:rFonts w:ascii="Times New Roman" w:hAnsi="Times New Roman"/>
          <w:sz w:val="24"/>
          <w:szCs w:val="24"/>
          <w:lang w:eastAsia="fr-FR"/>
        </w:rPr>
      </w:pPr>
      <w:proofErr w:type="gramStart"/>
      <w:r>
        <w:rPr>
          <w:rFonts w:ascii="Times New Roman" w:hAnsi="Times New Roman"/>
          <w:sz w:val="24"/>
          <w:szCs w:val="24"/>
          <w:lang w:eastAsia="fr-FR"/>
        </w:rPr>
        <w:t>c</w:t>
      </w:r>
      <w:r w:rsidR="005E173C" w:rsidRPr="005E173C">
        <w:rPr>
          <w:rFonts w:ascii="Times New Roman" w:hAnsi="Times New Roman"/>
          <w:sz w:val="24"/>
          <w:szCs w:val="24"/>
          <w:lang w:eastAsia="fr-FR"/>
        </w:rPr>
        <w:t>ondamner</w:t>
      </w:r>
      <w:proofErr w:type="gramEnd"/>
      <w:r w:rsidR="005E173C" w:rsidRPr="005E173C">
        <w:rPr>
          <w:rFonts w:ascii="Times New Roman" w:hAnsi="Times New Roman"/>
          <w:sz w:val="24"/>
          <w:szCs w:val="24"/>
          <w:lang w:eastAsia="fr-FR"/>
        </w:rPr>
        <w:t xml:space="preserve"> publiquement le recours à l’alimentation </w:t>
      </w:r>
      <w:r>
        <w:rPr>
          <w:rFonts w:ascii="Times New Roman" w:hAnsi="Times New Roman"/>
          <w:sz w:val="24"/>
          <w:szCs w:val="24"/>
          <w:lang w:eastAsia="fr-FR"/>
        </w:rPr>
        <w:t>et</w:t>
      </w:r>
      <w:r w:rsidR="005E173C" w:rsidRPr="005E173C">
        <w:rPr>
          <w:rFonts w:ascii="Times New Roman" w:hAnsi="Times New Roman"/>
          <w:sz w:val="24"/>
          <w:szCs w:val="24"/>
          <w:lang w:eastAsia="fr-FR"/>
        </w:rPr>
        <w:t xml:space="preserve"> au traitement forcé de détenus en grève de la faim ;</w:t>
      </w:r>
    </w:p>
    <w:p w14:paraId="0566171A" w14:textId="77777777" w:rsidR="005E173C" w:rsidRPr="005E173C" w:rsidRDefault="001F5F75" w:rsidP="005E173C">
      <w:pPr>
        <w:widowControl w:val="0"/>
        <w:numPr>
          <w:ilvl w:val="0"/>
          <w:numId w:val="1"/>
        </w:numPr>
        <w:autoSpaceDE w:val="0"/>
        <w:autoSpaceDN w:val="0"/>
        <w:adjustRightInd w:val="0"/>
        <w:spacing w:after="0" w:line="240" w:lineRule="auto"/>
        <w:jc w:val="both"/>
        <w:rPr>
          <w:rFonts w:ascii="Times New Roman" w:hAnsi="Times New Roman"/>
          <w:sz w:val="24"/>
          <w:szCs w:val="24"/>
          <w:lang w:eastAsia="fr-FR"/>
        </w:rPr>
      </w:pPr>
      <w:proofErr w:type="gramStart"/>
      <w:r>
        <w:rPr>
          <w:rFonts w:ascii="Times New Roman" w:hAnsi="Times New Roman"/>
          <w:sz w:val="24"/>
          <w:szCs w:val="24"/>
          <w:lang w:eastAsia="fr-FR"/>
        </w:rPr>
        <w:t>e</w:t>
      </w:r>
      <w:r w:rsidR="005E173C" w:rsidRPr="005E173C">
        <w:rPr>
          <w:rFonts w:ascii="Times New Roman" w:hAnsi="Times New Roman"/>
          <w:sz w:val="24"/>
          <w:szCs w:val="24"/>
          <w:lang w:eastAsia="fr-FR"/>
        </w:rPr>
        <w:t>xclure</w:t>
      </w:r>
      <w:proofErr w:type="gramEnd"/>
      <w:r w:rsidR="005E173C" w:rsidRPr="005E173C">
        <w:rPr>
          <w:rFonts w:ascii="Times New Roman" w:hAnsi="Times New Roman"/>
          <w:sz w:val="24"/>
          <w:szCs w:val="24"/>
          <w:lang w:eastAsia="fr-FR"/>
        </w:rPr>
        <w:t xml:space="preserve"> de l</w:t>
      </w:r>
      <w:r>
        <w:rPr>
          <w:rFonts w:ascii="Times New Roman" w:hAnsi="Times New Roman"/>
          <w:sz w:val="24"/>
          <w:szCs w:val="24"/>
          <w:lang w:eastAsia="fr-FR"/>
        </w:rPr>
        <w:t>’A</w:t>
      </w:r>
      <w:r w:rsidR="005E173C" w:rsidRPr="005E173C">
        <w:rPr>
          <w:rFonts w:ascii="Times New Roman" w:hAnsi="Times New Roman"/>
          <w:sz w:val="24"/>
          <w:szCs w:val="24"/>
          <w:lang w:eastAsia="fr-FR"/>
        </w:rPr>
        <w:t>ssociation médicale israélienne les médecins membres qui ont traité Mohammed al-</w:t>
      </w:r>
      <w:proofErr w:type="spellStart"/>
      <w:r w:rsidR="005E173C" w:rsidRPr="005E173C">
        <w:rPr>
          <w:rFonts w:ascii="Times New Roman" w:hAnsi="Times New Roman"/>
          <w:sz w:val="24"/>
          <w:szCs w:val="24"/>
          <w:lang w:eastAsia="fr-FR"/>
        </w:rPr>
        <w:t>Qiq</w:t>
      </w:r>
      <w:proofErr w:type="spellEnd"/>
      <w:r w:rsidR="005E173C" w:rsidRPr="005E173C">
        <w:rPr>
          <w:rFonts w:ascii="Times New Roman" w:hAnsi="Times New Roman"/>
          <w:sz w:val="24"/>
          <w:szCs w:val="24"/>
          <w:lang w:eastAsia="fr-FR"/>
        </w:rPr>
        <w:t xml:space="preserve"> sans son consentement ;</w:t>
      </w:r>
    </w:p>
    <w:p w14:paraId="3890FE69" w14:textId="77777777" w:rsidR="005E173C" w:rsidRPr="005E173C" w:rsidRDefault="001F5F75" w:rsidP="005E173C">
      <w:pPr>
        <w:widowControl w:val="0"/>
        <w:numPr>
          <w:ilvl w:val="0"/>
          <w:numId w:val="1"/>
        </w:numPr>
        <w:autoSpaceDE w:val="0"/>
        <w:autoSpaceDN w:val="0"/>
        <w:adjustRightInd w:val="0"/>
        <w:spacing w:after="0" w:line="240" w:lineRule="auto"/>
        <w:jc w:val="both"/>
        <w:rPr>
          <w:rFonts w:ascii="Times New Roman" w:hAnsi="Times New Roman"/>
          <w:sz w:val="24"/>
          <w:szCs w:val="24"/>
          <w:lang w:eastAsia="fr-FR"/>
        </w:rPr>
      </w:pPr>
      <w:proofErr w:type="gramStart"/>
      <w:r>
        <w:rPr>
          <w:rFonts w:ascii="Times New Roman" w:hAnsi="Times New Roman"/>
          <w:sz w:val="24"/>
          <w:szCs w:val="24"/>
          <w:lang w:eastAsia="fr-FR"/>
        </w:rPr>
        <w:t>e</w:t>
      </w:r>
      <w:r w:rsidR="005E173C" w:rsidRPr="005E173C">
        <w:rPr>
          <w:rFonts w:ascii="Times New Roman" w:hAnsi="Times New Roman"/>
          <w:sz w:val="24"/>
          <w:szCs w:val="24"/>
          <w:lang w:eastAsia="fr-FR"/>
        </w:rPr>
        <w:t>ntamer</w:t>
      </w:r>
      <w:proofErr w:type="gramEnd"/>
      <w:r w:rsidR="005E173C" w:rsidRPr="005E173C">
        <w:rPr>
          <w:rFonts w:ascii="Times New Roman" w:hAnsi="Times New Roman"/>
          <w:sz w:val="24"/>
          <w:szCs w:val="24"/>
          <w:lang w:eastAsia="fr-FR"/>
        </w:rPr>
        <w:t xml:space="preserve"> un dialogue ferme avec les autorités </w:t>
      </w:r>
      <w:r>
        <w:rPr>
          <w:rFonts w:ascii="Times New Roman" w:hAnsi="Times New Roman"/>
          <w:sz w:val="24"/>
          <w:szCs w:val="24"/>
          <w:lang w:eastAsia="fr-FR"/>
        </w:rPr>
        <w:t>israéliennes afin de g</w:t>
      </w:r>
      <w:r w:rsidR="005E173C" w:rsidRPr="005E173C">
        <w:rPr>
          <w:rFonts w:ascii="Times New Roman" w:hAnsi="Times New Roman"/>
          <w:sz w:val="24"/>
          <w:szCs w:val="24"/>
          <w:lang w:eastAsia="fr-FR"/>
        </w:rPr>
        <w:t>arantir qu’aucun détenu ne soit soumis à une alimentation ou un traitement forcé à l’avenir.</w:t>
      </w:r>
    </w:p>
    <w:p w14:paraId="2D7CE44D" w14:textId="77777777" w:rsidR="00FA68AB" w:rsidRPr="005E173C" w:rsidRDefault="00FA68AB" w:rsidP="005E173C">
      <w:pPr>
        <w:spacing w:after="0" w:line="240" w:lineRule="auto"/>
        <w:jc w:val="both"/>
        <w:rPr>
          <w:rFonts w:ascii="Times New Roman" w:hAnsi="Times New Roman"/>
          <w:sz w:val="24"/>
          <w:szCs w:val="24"/>
        </w:rPr>
      </w:pPr>
    </w:p>
    <w:p w14:paraId="2B4F35DD" w14:textId="77777777" w:rsidR="00FA68AB" w:rsidRDefault="00FA68AB" w:rsidP="005E173C">
      <w:pPr>
        <w:spacing w:after="0" w:line="240" w:lineRule="auto"/>
        <w:jc w:val="both"/>
        <w:rPr>
          <w:rFonts w:ascii="Times New Roman" w:hAnsi="Times New Roman"/>
          <w:sz w:val="24"/>
          <w:szCs w:val="24"/>
        </w:rPr>
      </w:pPr>
      <w:r w:rsidRPr="005E173C">
        <w:rPr>
          <w:rFonts w:ascii="Times New Roman" w:hAnsi="Times New Roman"/>
          <w:sz w:val="24"/>
          <w:szCs w:val="24"/>
        </w:rPr>
        <w:t>Dans cette attente, je vous prie de croire, Monsieur le Président, à l’expression de ma respectueuse considération.</w:t>
      </w:r>
    </w:p>
    <w:p w14:paraId="18D23B99" w14:textId="77777777" w:rsidR="001F5F75" w:rsidRDefault="001F5F75" w:rsidP="005E173C">
      <w:pPr>
        <w:spacing w:after="0" w:line="240" w:lineRule="auto"/>
        <w:jc w:val="both"/>
        <w:rPr>
          <w:rFonts w:ascii="Times New Roman" w:hAnsi="Times New Roman"/>
          <w:sz w:val="24"/>
          <w:szCs w:val="24"/>
        </w:rPr>
      </w:pPr>
    </w:p>
    <w:p w14:paraId="54452E07" w14:textId="77777777" w:rsidR="001F5F75" w:rsidRDefault="001F5F75" w:rsidP="001F5F75">
      <w:pPr>
        <w:spacing w:after="0" w:line="240" w:lineRule="auto"/>
        <w:jc w:val="both"/>
        <w:rPr>
          <w:rFonts w:ascii="Times New Roman" w:hAnsi="Times New Roman"/>
          <w:sz w:val="24"/>
          <w:szCs w:val="24"/>
        </w:rPr>
      </w:pPr>
    </w:p>
    <w:p w14:paraId="7D03AD63" w14:textId="77777777" w:rsidR="001F5F75" w:rsidRDefault="001F5F75" w:rsidP="001F5F75">
      <w:pPr>
        <w:spacing w:after="0" w:line="240" w:lineRule="auto"/>
        <w:jc w:val="both"/>
        <w:rPr>
          <w:rFonts w:ascii="Times New Roman" w:hAnsi="Times New Roman"/>
          <w:sz w:val="24"/>
          <w:szCs w:val="24"/>
        </w:rPr>
      </w:pPr>
    </w:p>
    <w:p w14:paraId="111FAFEB" w14:textId="77777777" w:rsidR="001F5F75" w:rsidRDefault="001F5F75" w:rsidP="001F5F75">
      <w:pPr>
        <w:spacing w:after="0" w:line="240" w:lineRule="auto"/>
        <w:jc w:val="both"/>
        <w:rPr>
          <w:rFonts w:ascii="Times New Roman" w:hAnsi="Times New Roman"/>
          <w:sz w:val="24"/>
          <w:szCs w:val="24"/>
        </w:rPr>
      </w:pPr>
      <w:r>
        <w:rPr>
          <w:rFonts w:ascii="Times New Roman" w:hAnsi="Times New Roman"/>
          <w:sz w:val="24"/>
          <w:szCs w:val="24"/>
        </w:rPr>
        <w:t>Copie à l’Association médicale mondiale</w:t>
      </w:r>
    </w:p>
    <w:p w14:paraId="07AC9514" w14:textId="77777777" w:rsidR="001F5F75" w:rsidRDefault="001F5F75" w:rsidP="001F5F75">
      <w:pPr>
        <w:pStyle w:val="NormalWeb"/>
        <w:spacing w:before="0" w:beforeAutospacing="0" w:after="0" w:afterAutospacing="0"/>
      </w:pPr>
      <w:r>
        <w:t>13, ch. du Levant</w:t>
      </w:r>
      <w:r>
        <w:br/>
        <w:t>CIB - Bâtiment A</w:t>
      </w:r>
      <w:r>
        <w:br/>
        <w:t>01210 Ferney-Voltaire</w:t>
      </w:r>
      <w:r>
        <w:br/>
        <w:t>France</w:t>
      </w:r>
    </w:p>
    <w:p w14:paraId="02DFD76B" w14:textId="77777777" w:rsidR="001F5F75" w:rsidRPr="005E173C" w:rsidRDefault="001F5F75" w:rsidP="001F5F75">
      <w:pPr>
        <w:pStyle w:val="NormalWeb"/>
        <w:spacing w:before="0" w:beforeAutospacing="0" w:after="0" w:afterAutospacing="0"/>
      </w:pPr>
      <w:proofErr w:type="gramStart"/>
      <w:r>
        <w:t>e-mail:</w:t>
      </w:r>
      <w:proofErr w:type="gramEnd"/>
      <w:r>
        <w:t xml:space="preserve"> </w:t>
      </w:r>
      <w:hyperlink r:id="rId8" w:history="1">
        <w:r>
          <w:rPr>
            <w:rStyle w:val="Lienhypertexte"/>
            <w:rFonts w:eastAsia="Calibri"/>
          </w:rPr>
          <w:t>wma@wma.net</w:t>
        </w:r>
      </w:hyperlink>
    </w:p>
    <w:p w14:paraId="6057CB5B" w14:textId="77777777" w:rsidR="00DA1D0C" w:rsidRPr="005E173C" w:rsidRDefault="00402986" w:rsidP="005E173C">
      <w:pPr>
        <w:pStyle w:val="AIAdditionalinformationtext"/>
        <w:spacing w:after="0" w:line="240" w:lineRule="auto"/>
        <w:jc w:val="right"/>
        <w:rPr>
          <w:rFonts w:ascii="Times New Roman" w:hAnsi="Times New Roman"/>
          <w:sz w:val="24"/>
          <w:szCs w:val="24"/>
          <w:lang w:val="fr-FR"/>
        </w:rPr>
      </w:pPr>
    </w:p>
    <w:sectPr w:rsidR="00DA1D0C" w:rsidRPr="005E17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28D62" w14:textId="77777777" w:rsidR="00402986" w:rsidRDefault="00402986">
      <w:pPr>
        <w:spacing w:after="0" w:line="240" w:lineRule="auto"/>
      </w:pPr>
      <w:r>
        <w:separator/>
      </w:r>
    </w:p>
  </w:endnote>
  <w:endnote w:type="continuationSeparator" w:id="0">
    <w:p w14:paraId="0ACE97E6" w14:textId="77777777" w:rsidR="00402986" w:rsidRDefault="0040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9533" w14:textId="77777777" w:rsidR="00E22D41" w:rsidRPr="00C83FD3" w:rsidRDefault="001F5F75" w:rsidP="00C83FD3">
    <w:pPr>
      <w:ind w:left="-180" w:right="-288"/>
      <w:jc w:val="center"/>
      <w:rPr>
        <w:rFonts w:ascii="Arial" w:hAnsi="Arial" w:cs="Arial"/>
        <w:sz w:val="18"/>
        <w:szCs w:val="18"/>
      </w:rPr>
    </w:pPr>
    <w:r w:rsidRPr="00C83FD3">
      <w:rPr>
        <w:rFonts w:ascii="Arial" w:hAnsi="Arial" w:cs="Arial"/>
        <w:sz w:val="18"/>
        <w:szCs w:val="18"/>
      </w:rPr>
      <w:t>L’</w:t>
    </w:r>
    <w:r w:rsidRPr="00C83FD3">
      <w:rPr>
        <w:rFonts w:ascii="Arial" w:hAnsi="Arial" w:cs="Arial"/>
        <w:sz w:val="18"/>
        <w:szCs w:val="18"/>
        <w:lang w:eastAsia="ar-SA"/>
      </w:rPr>
      <w:t>ACAT-France est membre de la Fédération internationale de l'Action des chrétiens pour l'abolition de la torture (FIACAT) ayant statut consultatif auprès des Nations unies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A80D3" w14:textId="77777777" w:rsidR="00402986" w:rsidRDefault="00402986">
      <w:pPr>
        <w:spacing w:after="0" w:line="240" w:lineRule="auto"/>
      </w:pPr>
      <w:r>
        <w:separator/>
      </w:r>
    </w:p>
  </w:footnote>
  <w:footnote w:type="continuationSeparator" w:id="0">
    <w:p w14:paraId="61505C92" w14:textId="77777777" w:rsidR="00402986" w:rsidRDefault="00402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E70DA"/>
    <w:multiLevelType w:val="hybridMultilevel"/>
    <w:tmpl w:val="39947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0A"/>
    <w:rsid w:val="000C778A"/>
    <w:rsid w:val="001B53C9"/>
    <w:rsid w:val="001F5F75"/>
    <w:rsid w:val="00402986"/>
    <w:rsid w:val="005E173C"/>
    <w:rsid w:val="00930A67"/>
    <w:rsid w:val="00953C58"/>
    <w:rsid w:val="0097230A"/>
    <w:rsid w:val="009A441C"/>
    <w:rsid w:val="00B07573"/>
    <w:rsid w:val="00E420EC"/>
    <w:rsid w:val="00FA68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0548C"/>
  <w15:docId w15:val="{5E0DF62B-ECA1-442E-9475-74826DBB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0E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420EC"/>
    <w:pPr>
      <w:tabs>
        <w:tab w:val="center" w:pos="4536"/>
        <w:tab w:val="right" w:pos="9072"/>
      </w:tabs>
    </w:pPr>
    <w:rPr>
      <w:lang w:val="x-none"/>
    </w:rPr>
  </w:style>
  <w:style w:type="character" w:customStyle="1" w:styleId="PieddepageCar">
    <w:name w:val="Pied de page Car"/>
    <w:basedOn w:val="Policepardfaut"/>
    <w:link w:val="Pieddepage"/>
    <w:uiPriority w:val="99"/>
    <w:rsid w:val="00E420EC"/>
    <w:rPr>
      <w:rFonts w:ascii="Calibri" w:eastAsia="Calibri" w:hAnsi="Calibri" w:cs="Times New Roman"/>
      <w:lang w:val="x-none"/>
    </w:rPr>
  </w:style>
  <w:style w:type="paragraph" w:customStyle="1" w:styleId="AIAdditionalinformationtext">
    <w:name w:val="AI Additional information text"/>
    <w:basedOn w:val="Normal"/>
    <w:uiPriority w:val="99"/>
    <w:rsid w:val="00E420EC"/>
    <w:pPr>
      <w:tabs>
        <w:tab w:val="left" w:pos="567"/>
      </w:tabs>
      <w:suppressAutoHyphens/>
      <w:snapToGrid w:val="0"/>
      <w:spacing w:after="240" w:line="240" w:lineRule="atLeast"/>
    </w:pPr>
    <w:rPr>
      <w:rFonts w:ascii="Arial" w:eastAsia="Times New Roman" w:hAnsi="Arial"/>
      <w:sz w:val="18"/>
      <w:szCs w:val="20"/>
      <w:lang w:val="en-GB" w:eastAsia="ar-SA"/>
    </w:rPr>
  </w:style>
  <w:style w:type="paragraph" w:styleId="NormalWeb">
    <w:name w:val="Normal (Web)"/>
    <w:basedOn w:val="Normal"/>
    <w:uiPriority w:val="99"/>
    <w:unhideWhenUsed/>
    <w:rsid w:val="00FA68AB"/>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5E1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a@wma.net" TargetMode="External"/><Relationship Id="rId3" Type="http://schemas.openxmlformats.org/officeDocument/2006/relationships/settings" Target="settings.xml"/><Relationship Id="rId7" Type="http://schemas.openxmlformats.org/officeDocument/2006/relationships/hyperlink" Target="mailto:eidelman@ima.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ACAT</dc:creator>
  <cp:keywords/>
  <dc:description/>
  <cp:lastModifiedBy>Laura</cp:lastModifiedBy>
  <cp:revision>2</cp:revision>
  <dcterms:created xsi:type="dcterms:W3CDTF">2016-02-01T16:29:00Z</dcterms:created>
  <dcterms:modified xsi:type="dcterms:W3CDTF">2016-02-01T16:29:00Z</dcterms:modified>
</cp:coreProperties>
</file>